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8D" w:rsidRDefault="0069688D" w:rsidP="001E1F46">
      <w:pPr>
        <w:jc w:val="center"/>
        <w:rPr>
          <w:sz w:val="28"/>
          <w:szCs w:val="28"/>
        </w:rPr>
      </w:pPr>
    </w:p>
    <w:tbl>
      <w:tblPr>
        <w:tblW w:w="10064" w:type="dxa"/>
        <w:tblInd w:w="108" w:type="dxa"/>
        <w:tblLook w:val="01E0"/>
      </w:tblPr>
      <w:tblGrid>
        <w:gridCol w:w="4968"/>
        <w:gridCol w:w="236"/>
        <w:gridCol w:w="4860"/>
      </w:tblGrid>
      <w:tr w:rsidR="003D4C44" w:rsidRPr="00BC12FE" w:rsidTr="00AA2B2B">
        <w:tc>
          <w:tcPr>
            <w:tcW w:w="4968" w:type="dxa"/>
          </w:tcPr>
          <w:p w:rsidR="003D4C44" w:rsidRPr="00BC12FE" w:rsidRDefault="003D4C44" w:rsidP="00AA2B2B">
            <w:pPr>
              <w:jc w:val="center"/>
              <w:rPr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РОССИЙ ФЕДЕРАЦИЙ</w:t>
            </w:r>
          </w:p>
          <w:p w:rsidR="003D4C44" w:rsidRPr="00BC12FE" w:rsidRDefault="003D4C44" w:rsidP="00AA2B2B">
            <w:pPr>
              <w:jc w:val="center"/>
              <w:rPr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МАРИЙ ЭЛ РЕСПУБЛИКА</w:t>
            </w:r>
          </w:p>
          <w:p w:rsidR="003D4C44" w:rsidRPr="00BC12FE" w:rsidRDefault="003D4C44" w:rsidP="00AA2B2B">
            <w:pPr>
              <w:jc w:val="center"/>
              <w:rPr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«ЗВЕНИГОВО ОЛА ШОТАН ИЛЕМ»</w:t>
            </w:r>
          </w:p>
          <w:p w:rsidR="003D4C44" w:rsidRPr="00BC12FE" w:rsidRDefault="003D4C44" w:rsidP="00AA2B2B">
            <w:pPr>
              <w:jc w:val="center"/>
              <w:rPr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МУНИЦИПАЛЬНЫЙ ОБРАЗОВАНИЙЫН</w:t>
            </w:r>
          </w:p>
          <w:p w:rsidR="003D4C44" w:rsidRPr="00BC12FE" w:rsidRDefault="003D4C44" w:rsidP="00AA2B2B">
            <w:pPr>
              <w:jc w:val="center"/>
              <w:rPr>
                <w:b/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АДМИНИСТРАЦИЙЫН</w:t>
            </w:r>
          </w:p>
          <w:p w:rsidR="003D4C44" w:rsidRPr="00BC12FE" w:rsidRDefault="003D4C44" w:rsidP="00AA2B2B">
            <w:pPr>
              <w:jc w:val="center"/>
              <w:rPr>
                <w:sz w:val="26"/>
                <w:szCs w:val="26"/>
              </w:rPr>
            </w:pPr>
            <w:r w:rsidRPr="00BC12FE">
              <w:rPr>
                <w:b/>
                <w:sz w:val="26"/>
                <w:szCs w:val="26"/>
              </w:rPr>
              <w:t>КЎШТЫМАШ</w:t>
            </w:r>
          </w:p>
          <w:p w:rsidR="003D4C44" w:rsidRPr="00BC12FE" w:rsidRDefault="003D4C44" w:rsidP="00AA2B2B">
            <w:pPr>
              <w:jc w:val="center"/>
              <w:rPr>
                <w:sz w:val="20"/>
              </w:rPr>
            </w:pPr>
            <w:r w:rsidRPr="00BC12FE">
              <w:rPr>
                <w:sz w:val="20"/>
              </w:rPr>
              <w:t>425060, Звенигово ола,</w:t>
            </w:r>
          </w:p>
          <w:p w:rsidR="003D4C44" w:rsidRPr="00BC12FE" w:rsidRDefault="003D4C44" w:rsidP="00AA2B2B">
            <w:pPr>
              <w:jc w:val="center"/>
              <w:rPr>
                <w:sz w:val="20"/>
              </w:rPr>
            </w:pPr>
            <w:r w:rsidRPr="00BC12FE">
              <w:rPr>
                <w:sz w:val="20"/>
              </w:rPr>
              <w:t>Ленин урем,, 39</w:t>
            </w:r>
          </w:p>
          <w:p w:rsidR="003D4C44" w:rsidRPr="00BC12FE" w:rsidRDefault="003D4C44" w:rsidP="00AA2B2B">
            <w:pPr>
              <w:jc w:val="center"/>
              <w:rPr>
                <w:sz w:val="26"/>
              </w:rPr>
            </w:pPr>
            <w:r w:rsidRPr="00BC12FE">
              <w:rPr>
                <w:sz w:val="20"/>
              </w:rPr>
              <w:t>тел.(83645)7-15-83, факс 7-17-79, 7-15-83</w:t>
            </w:r>
          </w:p>
        </w:tc>
        <w:tc>
          <w:tcPr>
            <w:tcW w:w="236" w:type="dxa"/>
          </w:tcPr>
          <w:p w:rsidR="003D4C44" w:rsidRPr="00BC12FE" w:rsidRDefault="003D4C44" w:rsidP="00AA2B2B">
            <w:pPr>
              <w:jc w:val="both"/>
              <w:rPr>
                <w:sz w:val="26"/>
              </w:rPr>
            </w:pPr>
          </w:p>
        </w:tc>
        <w:tc>
          <w:tcPr>
            <w:tcW w:w="4860" w:type="dxa"/>
          </w:tcPr>
          <w:p w:rsidR="003D4C44" w:rsidRPr="00BC12FE" w:rsidRDefault="003D4C44" w:rsidP="00AA2B2B">
            <w:pPr>
              <w:jc w:val="center"/>
              <w:rPr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РОССИЙСКАЯ ФЕДЕРАЦИЯ</w:t>
            </w:r>
          </w:p>
          <w:p w:rsidR="003D4C44" w:rsidRPr="00BC12FE" w:rsidRDefault="003D4C44" w:rsidP="00AA2B2B">
            <w:pPr>
              <w:jc w:val="center"/>
              <w:rPr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РЕСПУБЛИКА МАРИЙ ЭЛ</w:t>
            </w:r>
          </w:p>
          <w:p w:rsidR="003D4C44" w:rsidRPr="00BC12FE" w:rsidRDefault="003D4C44" w:rsidP="00AA2B2B">
            <w:pPr>
              <w:jc w:val="center"/>
              <w:rPr>
                <w:sz w:val="26"/>
                <w:szCs w:val="26"/>
              </w:rPr>
            </w:pPr>
            <w:r w:rsidRPr="00BC12FE">
              <w:rPr>
                <w:b/>
                <w:sz w:val="26"/>
                <w:szCs w:val="26"/>
              </w:rPr>
              <w:t>РАСПОРЯЖЕНИЕ</w:t>
            </w:r>
          </w:p>
          <w:p w:rsidR="003D4C44" w:rsidRPr="00BC12FE" w:rsidRDefault="003D4C44" w:rsidP="00AA2B2B">
            <w:pPr>
              <w:jc w:val="center"/>
              <w:rPr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АДМИНИСТРАЦИИ</w:t>
            </w:r>
          </w:p>
          <w:p w:rsidR="003D4C44" w:rsidRPr="00BC12FE" w:rsidRDefault="003D4C44" w:rsidP="00AA2B2B">
            <w:pPr>
              <w:jc w:val="center"/>
              <w:rPr>
                <w:b/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МУНИЦИПАЛЬНОГО ОБРАЗОВАНИЯ</w:t>
            </w:r>
          </w:p>
          <w:p w:rsidR="003D4C44" w:rsidRPr="00BC12FE" w:rsidRDefault="003D4C44" w:rsidP="00AA2B2B">
            <w:pPr>
              <w:jc w:val="center"/>
              <w:rPr>
                <w:sz w:val="26"/>
                <w:szCs w:val="26"/>
              </w:rPr>
            </w:pPr>
            <w:r w:rsidRPr="00BC12FE">
              <w:rPr>
                <w:b/>
                <w:sz w:val="26"/>
                <w:szCs w:val="26"/>
              </w:rPr>
              <w:t>«</w:t>
            </w:r>
            <w:r w:rsidRPr="00BC12FE">
              <w:rPr>
                <w:sz w:val="26"/>
                <w:szCs w:val="26"/>
              </w:rPr>
              <w:t>ГОРОДСКОЕ ПОСЕЛЕНИЕ</w:t>
            </w:r>
          </w:p>
          <w:p w:rsidR="003D4C44" w:rsidRPr="00BC12FE" w:rsidRDefault="003D4C44" w:rsidP="00AA2B2B">
            <w:pPr>
              <w:jc w:val="center"/>
              <w:rPr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ЗВЕНИГОВО»</w:t>
            </w:r>
          </w:p>
          <w:p w:rsidR="003D4C44" w:rsidRPr="00BC12FE" w:rsidRDefault="003D4C44" w:rsidP="00AA2B2B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425060, г"/>
              </w:smartTagPr>
              <w:r w:rsidRPr="00BC12FE">
                <w:rPr>
                  <w:sz w:val="20"/>
                </w:rPr>
                <w:t>425060, г</w:t>
              </w:r>
            </w:smartTag>
            <w:r w:rsidRPr="00BC12FE">
              <w:rPr>
                <w:sz w:val="20"/>
              </w:rPr>
              <w:t>. Звенигово,</w:t>
            </w:r>
          </w:p>
          <w:p w:rsidR="003D4C44" w:rsidRPr="00BC12FE" w:rsidRDefault="003D4C44" w:rsidP="00AA2B2B">
            <w:pPr>
              <w:jc w:val="center"/>
              <w:rPr>
                <w:sz w:val="20"/>
              </w:rPr>
            </w:pPr>
            <w:r w:rsidRPr="00BC12FE">
              <w:rPr>
                <w:sz w:val="20"/>
              </w:rPr>
              <w:t>ул. Ленина, 39</w:t>
            </w:r>
          </w:p>
          <w:p w:rsidR="003D4C44" w:rsidRPr="00BC12FE" w:rsidRDefault="003D4C44" w:rsidP="00AA2B2B">
            <w:pPr>
              <w:jc w:val="center"/>
              <w:rPr>
                <w:sz w:val="26"/>
              </w:rPr>
            </w:pPr>
            <w:r w:rsidRPr="00BC12FE">
              <w:rPr>
                <w:sz w:val="20"/>
              </w:rPr>
              <w:t>тел.(83645)7-15-83, факс 7-17-79, 7-15-83</w:t>
            </w:r>
          </w:p>
        </w:tc>
      </w:tr>
    </w:tbl>
    <w:p w:rsidR="003D4C44" w:rsidRDefault="003D4C44" w:rsidP="003D4C44">
      <w:pPr>
        <w:jc w:val="center"/>
        <w:rPr>
          <w:sz w:val="26"/>
        </w:rPr>
      </w:pPr>
      <w:r>
        <w:rPr>
          <w:sz w:val="26"/>
        </w:rPr>
        <w:t>===============================================================</w:t>
      </w:r>
    </w:p>
    <w:p w:rsidR="003D4C44" w:rsidRPr="0007348F" w:rsidRDefault="003D4C44" w:rsidP="003D4C44">
      <w:pPr>
        <w:jc w:val="center"/>
        <w:rPr>
          <w:sz w:val="28"/>
          <w:szCs w:val="28"/>
        </w:rPr>
      </w:pPr>
      <w:r w:rsidRPr="0007348F">
        <w:rPr>
          <w:sz w:val="28"/>
          <w:szCs w:val="28"/>
        </w:rPr>
        <w:t>от  «</w:t>
      </w:r>
      <w:r>
        <w:rPr>
          <w:sz w:val="28"/>
          <w:szCs w:val="28"/>
        </w:rPr>
        <w:t>09</w:t>
      </w:r>
      <w:r w:rsidRPr="0007348F">
        <w:rPr>
          <w:sz w:val="28"/>
          <w:szCs w:val="28"/>
        </w:rPr>
        <w:t xml:space="preserve">» февраля 2017 г. № </w:t>
      </w:r>
      <w:r>
        <w:rPr>
          <w:sz w:val="28"/>
          <w:szCs w:val="28"/>
        </w:rPr>
        <w:t>2</w:t>
      </w:r>
      <w:r w:rsidR="00B74B0C">
        <w:rPr>
          <w:sz w:val="28"/>
          <w:szCs w:val="28"/>
        </w:rPr>
        <w:t>2</w:t>
      </w: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69688D">
      <w:pPr>
        <w:jc w:val="right"/>
        <w:rPr>
          <w:sz w:val="28"/>
          <w:szCs w:val="28"/>
        </w:rPr>
      </w:pPr>
    </w:p>
    <w:p w:rsidR="0069688D" w:rsidRDefault="0069688D" w:rsidP="0069688D">
      <w:pPr>
        <w:jc w:val="right"/>
        <w:rPr>
          <w:sz w:val="28"/>
          <w:szCs w:val="28"/>
        </w:rPr>
      </w:pPr>
    </w:p>
    <w:p w:rsidR="0069688D" w:rsidRDefault="0069688D" w:rsidP="0069688D">
      <w:pPr>
        <w:jc w:val="center"/>
        <w:rPr>
          <w:sz w:val="28"/>
          <w:szCs w:val="28"/>
        </w:rPr>
      </w:pPr>
      <w:r w:rsidRPr="0069688D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перечня должностей работников а</w:t>
      </w:r>
      <w:r w:rsidRPr="0069688D">
        <w:rPr>
          <w:sz w:val="28"/>
          <w:szCs w:val="28"/>
        </w:rPr>
        <w:t>дминистрации муниципального образования  «</w:t>
      </w:r>
      <w:r w:rsidR="003D4C44">
        <w:rPr>
          <w:sz w:val="28"/>
          <w:szCs w:val="28"/>
        </w:rPr>
        <w:t>Городское поселение Звенигово</w:t>
      </w:r>
      <w:r w:rsidRPr="0069688D">
        <w:rPr>
          <w:sz w:val="28"/>
          <w:szCs w:val="28"/>
        </w:rPr>
        <w:t>»</w:t>
      </w:r>
    </w:p>
    <w:p w:rsidR="0069688D" w:rsidRPr="0069688D" w:rsidRDefault="0069688D" w:rsidP="0069688D">
      <w:pPr>
        <w:jc w:val="center"/>
        <w:rPr>
          <w:sz w:val="28"/>
          <w:szCs w:val="28"/>
        </w:rPr>
      </w:pPr>
      <w:r w:rsidRPr="0069688D">
        <w:rPr>
          <w:sz w:val="28"/>
          <w:szCs w:val="28"/>
        </w:rPr>
        <w:t xml:space="preserve"> с ненормированным рабочим днем</w:t>
      </w:r>
    </w:p>
    <w:p w:rsidR="0069688D" w:rsidRPr="0069688D" w:rsidRDefault="0069688D" w:rsidP="0069688D">
      <w:pPr>
        <w:jc w:val="center"/>
        <w:rPr>
          <w:sz w:val="28"/>
          <w:szCs w:val="28"/>
        </w:rPr>
      </w:pPr>
    </w:p>
    <w:p w:rsidR="0069688D" w:rsidRDefault="0069688D" w:rsidP="0069688D">
      <w:pPr>
        <w:pStyle w:val="21"/>
        <w:ind w:firstLine="360"/>
      </w:pPr>
      <w:r>
        <w:t xml:space="preserve">В соответствии со статьей 101 Трудового кодекса Российской Федерации,  на основании пунктов 5.3, 5.4 Правил внутреннего трудового распорядка администрации муниципального образования </w:t>
      </w:r>
      <w:r w:rsidR="000060CC">
        <w:t>«</w:t>
      </w:r>
      <w:r w:rsidR="003D4C44">
        <w:t>Городское поселение Звенигово</w:t>
      </w:r>
      <w:r w:rsidR="000060CC">
        <w:t>»</w:t>
      </w:r>
      <w:r>
        <w:t>, утвержденных распоряжением администрации муниципального образования «</w:t>
      </w:r>
      <w:r w:rsidR="003D4C44">
        <w:t>Городское поселение Звенигово</w:t>
      </w:r>
      <w:r>
        <w:t xml:space="preserve">» от </w:t>
      </w:r>
      <w:r w:rsidR="003D4C44">
        <w:t xml:space="preserve">09 </w:t>
      </w:r>
      <w:r>
        <w:t xml:space="preserve">февраля 2017 года № </w:t>
      </w:r>
      <w:r w:rsidR="003D4C44">
        <w:t>20</w:t>
      </w:r>
      <w:r>
        <w:t>, с учетом мнения работников администрации муниципального образования «</w:t>
      </w:r>
      <w:r w:rsidR="003D4C44">
        <w:t>Городское поселение Звенигово</w:t>
      </w:r>
      <w:r>
        <w:t xml:space="preserve">» (протокол общего собрания от </w:t>
      </w:r>
      <w:r w:rsidR="000C0831">
        <w:t xml:space="preserve">08 февраля 2017 года </w:t>
      </w:r>
      <w:r>
        <w:t xml:space="preserve"> № </w:t>
      </w:r>
      <w:r w:rsidR="000C0831">
        <w:t>1</w:t>
      </w:r>
      <w:r>
        <w:t xml:space="preserve">), руководствуясь пунктом </w:t>
      </w:r>
      <w:r w:rsidR="003D4C44">
        <w:t xml:space="preserve">5.1 </w:t>
      </w:r>
      <w:r>
        <w:t>Положения об администрации муниципального образования «</w:t>
      </w:r>
      <w:r w:rsidR="003D4C44">
        <w:t>Городское поселение Звенигово</w:t>
      </w:r>
      <w:r>
        <w:t>»,-</w:t>
      </w:r>
    </w:p>
    <w:p w:rsidR="0069688D" w:rsidRDefault="0069688D" w:rsidP="0069688D">
      <w:pPr>
        <w:pStyle w:val="21"/>
        <w:ind w:firstLine="360"/>
      </w:pPr>
    </w:p>
    <w:p w:rsidR="0069688D" w:rsidRDefault="0069688D" w:rsidP="0069688D">
      <w:pPr>
        <w:pStyle w:val="ae"/>
        <w:numPr>
          <w:ilvl w:val="0"/>
          <w:numId w:val="4"/>
        </w:numPr>
        <w:jc w:val="both"/>
      </w:pPr>
      <w:r>
        <w:t>Утвердить перечень должностей работников администрации муниципального образования  «</w:t>
      </w:r>
      <w:r w:rsidR="003D4C44">
        <w:t>Городское поселение Звенигово</w:t>
      </w:r>
      <w:r>
        <w:t>»  с ненормированным рабочим днем, согласно приложению 1.</w:t>
      </w:r>
    </w:p>
    <w:p w:rsidR="0069688D" w:rsidRDefault="0069688D" w:rsidP="0069688D">
      <w:pPr>
        <w:pStyle w:val="21"/>
        <w:numPr>
          <w:ilvl w:val="0"/>
          <w:numId w:val="4"/>
        </w:numPr>
      </w:pPr>
      <w:r>
        <w:t xml:space="preserve">Контроль за исполнением настоящего распоряжения возложить на </w:t>
      </w:r>
      <w:r w:rsidR="003D4C44">
        <w:t>главного специалиста администрации Орлову О.В</w:t>
      </w:r>
      <w:r>
        <w:t>.</w:t>
      </w:r>
    </w:p>
    <w:tbl>
      <w:tblPr>
        <w:tblW w:w="10005" w:type="dxa"/>
        <w:tblLayout w:type="fixed"/>
        <w:tblLook w:val="0000"/>
      </w:tblPr>
      <w:tblGrid>
        <w:gridCol w:w="5070"/>
        <w:gridCol w:w="4935"/>
      </w:tblGrid>
      <w:tr w:rsidR="000C0831" w:rsidRPr="00F846FB" w:rsidTr="00EA438B">
        <w:tc>
          <w:tcPr>
            <w:tcW w:w="5070" w:type="dxa"/>
          </w:tcPr>
          <w:p w:rsidR="000C0831" w:rsidRDefault="000C0831" w:rsidP="00EA438B">
            <w:pPr>
              <w:widowControl/>
              <w:suppressAutoHyphens/>
              <w:autoSpaceDN/>
              <w:adjustRightInd/>
              <w:snapToGrid w:val="0"/>
              <w:rPr>
                <w:sz w:val="28"/>
                <w:szCs w:val="20"/>
                <w:lang w:eastAsia="ar-SA"/>
              </w:rPr>
            </w:pPr>
          </w:p>
          <w:p w:rsidR="000C0831" w:rsidRDefault="000C0831" w:rsidP="00EA438B">
            <w:pPr>
              <w:widowControl/>
              <w:suppressAutoHyphens/>
              <w:autoSpaceDN/>
              <w:adjustRightInd/>
              <w:snapToGrid w:val="0"/>
              <w:rPr>
                <w:sz w:val="28"/>
                <w:szCs w:val="20"/>
                <w:lang w:eastAsia="ar-SA"/>
              </w:rPr>
            </w:pPr>
          </w:p>
          <w:p w:rsidR="000C0831" w:rsidRDefault="000C0831" w:rsidP="00EA438B">
            <w:pPr>
              <w:widowControl/>
              <w:suppressAutoHyphens/>
              <w:autoSpaceDN/>
              <w:adjustRightInd/>
              <w:snapToGrid w:val="0"/>
              <w:rPr>
                <w:sz w:val="28"/>
                <w:szCs w:val="20"/>
                <w:lang w:eastAsia="ar-SA"/>
              </w:rPr>
            </w:pPr>
          </w:p>
          <w:p w:rsidR="000C0831" w:rsidRDefault="000C0831" w:rsidP="00EA438B">
            <w:pPr>
              <w:widowControl/>
              <w:suppressAutoHyphens/>
              <w:autoSpaceDN/>
              <w:adjustRightInd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Глава а</w:t>
            </w:r>
            <w:r w:rsidRPr="00F846FB">
              <w:rPr>
                <w:sz w:val="28"/>
                <w:szCs w:val="20"/>
                <w:lang w:eastAsia="ar-SA"/>
              </w:rPr>
              <w:t>дминистрации</w:t>
            </w:r>
            <w:r>
              <w:rPr>
                <w:sz w:val="28"/>
                <w:szCs w:val="20"/>
                <w:lang w:eastAsia="ar-SA"/>
              </w:rPr>
              <w:t xml:space="preserve"> МО</w:t>
            </w:r>
          </w:p>
          <w:p w:rsidR="000C0831" w:rsidRPr="00F846FB" w:rsidRDefault="000C0831" w:rsidP="00EA438B">
            <w:pPr>
              <w:widowControl/>
              <w:suppressAutoHyphens/>
              <w:autoSpaceDN/>
              <w:adjustRightInd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«Городское поселение Звенигово»         </w:t>
            </w:r>
          </w:p>
        </w:tc>
        <w:tc>
          <w:tcPr>
            <w:tcW w:w="4935" w:type="dxa"/>
          </w:tcPr>
          <w:p w:rsidR="000C0831" w:rsidRDefault="000C0831" w:rsidP="00EA438B">
            <w:pPr>
              <w:widowControl/>
              <w:suppressAutoHyphens/>
              <w:autoSpaceDN/>
              <w:adjustRightInd/>
              <w:snapToGrid w:val="0"/>
              <w:jc w:val="right"/>
              <w:rPr>
                <w:sz w:val="28"/>
                <w:szCs w:val="20"/>
                <w:lang w:eastAsia="ar-SA"/>
              </w:rPr>
            </w:pPr>
          </w:p>
          <w:p w:rsidR="000C0831" w:rsidRDefault="000C0831" w:rsidP="00EA438B">
            <w:pPr>
              <w:widowControl/>
              <w:suppressAutoHyphens/>
              <w:autoSpaceDN/>
              <w:adjustRightInd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                            </w:t>
            </w:r>
          </w:p>
          <w:p w:rsidR="000C0831" w:rsidRDefault="000C0831" w:rsidP="00EA438B">
            <w:pPr>
              <w:widowControl/>
              <w:suppressAutoHyphens/>
              <w:autoSpaceDN/>
              <w:adjustRightInd/>
              <w:snapToGrid w:val="0"/>
              <w:rPr>
                <w:sz w:val="28"/>
                <w:szCs w:val="20"/>
                <w:lang w:eastAsia="ar-SA"/>
              </w:rPr>
            </w:pPr>
          </w:p>
          <w:p w:rsidR="000C0831" w:rsidRDefault="000C0831" w:rsidP="00EA438B">
            <w:pPr>
              <w:widowControl/>
              <w:suppressAutoHyphens/>
              <w:autoSpaceDN/>
              <w:adjustRightInd/>
              <w:snapToGrid w:val="0"/>
              <w:rPr>
                <w:sz w:val="28"/>
                <w:szCs w:val="20"/>
                <w:lang w:eastAsia="ar-SA"/>
              </w:rPr>
            </w:pPr>
          </w:p>
          <w:p w:rsidR="000C0831" w:rsidRPr="00F846FB" w:rsidRDefault="000C0831" w:rsidP="00EA438B">
            <w:pPr>
              <w:widowControl/>
              <w:suppressAutoHyphens/>
              <w:autoSpaceDN/>
              <w:adjustRightInd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                             Цыганова Т.А.   </w:t>
            </w:r>
            <w:r w:rsidRPr="00F846FB">
              <w:rPr>
                <w:sz w:val="28"/>
                <w:szCs w:val="20"/>
                <w:lang w:eastAsia="ar-SA"/>
              </w:rPr>
              <w:t xml:space="preserve">                                         </w:t>
            </w:r>
          </w:p>
        </w:tc>
      </w:tr>
    </w:tbl>
    <w:p w:rsidR="000C0831" w:rsidRPr="00F846FB" w:rsidRDefault="000C0831" w:rsidP="000C0831">
      <w:pPr>
        <w:widowControl/>
        <w:suppressAutoHyphens/>
        <w:autoSpaceDN/>
        <w:adjustRightInd/>
        <w:rPr>
          <w:sz w:val="28"/>
          <w:szCs w:val="20"/>
          <w:lang w:eastAsia="ar-SA"/>
        </w:rPr>
      </w:pPr>
    </w:p>
    <w:p w:rsidR="000C0831" w:rsidRPr="00F846FB" w:rsidRDefault="000C0831" w:rsidP="000C0831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</w:p>
    <w:p w:rsidR="000C0831" w:rsidRPr="00F846FB" w:rsidRDefault="000C0831" w:rsidP="000C0831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</w:p>
    <w:p w:rsidR="000C0831" w:rsidRDefault="000C0831" w:rsidP="000C0831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</w:p>
    <w:p w:rsidR="000C0831" w:rsidRDefault="000C0831" w:rsidP="000C0831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</w:p>
    <w:p w:rsidR="000C0831" w:rsidRDefault="000C0831" w:rsidP="000C0831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</w:p>
    <w:p w:rsidR="000C0831" w:rsidRDefault="000C0831" w:rsidP="000C0831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</w:p>
    <w:p w:rsidR="000C0831" w:rsidRPr="00F846FB" w:rsidRDefault="000C0831" w:rsidP="000C0831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  <w:r>
        <w:rPr>
          <w:sz w:val="16"/>
          <w:szCs w:val="20"/>
          <w:lang w:eastAsia="ar-SA"/>
        </w:rPr>
        <w:t>Исп. Орлова О.В.</w:t>
      </w:r>
    </w:p>
    <w:p w:rsidR="000C0831" w:rsidRPr="00F846FB" w:rsidRDefault="000C0831" w:rsidP="000C0831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  <w:r>
        <w:rPr>
          <w:sz w:val="16"/>
          <w:szCs w:val="20"/>
          <w:lang w:eastAsia="ar-SA"/>
        </w:rPr>
        <w:t>Тел. 7-15-61</w:t>
      </w:r>
    </w:p>
    <w:p w:rsidR="0069688D" w:rsidRDefault="0069688D" w:rsidP="0069688D"/>
    <w:tbl>
      <w:tblPr>
        <w:tblW w:w="9000" w:type="dxa"/>
        <w:tblLayout w:type="fixed"/>
        <w:tblLook w:val="04A0"/>
      </w:tblPr>
      <w:tblGrid>
        <w:gridCol w:w="4067"/>
        <w:gridCol w:w="4933"/>
      </w:tblGrid>
      <w:tr w:rsidR="0069688D" w:rsidRPr="0069688D" w:rsidTr="0069688D">
        <w:tc>
          <w:tcPr>
            <w:tcW w:w="4068" w:type="dxa"/>
            <w:hideMark/>
          </w:tcPr>
          <w:p w:rsidR="0069688D" w:rsidRPr="0069688D" w:rsidRDefault="0069688D">
            <w:pPr>
              <w:pStyle w:val="ac"/>
              <w:tabs>
                <w:tab w:val="left" w:pos="708"/>
              </w:tabs>
              <w:snapToGrid w:val="0"/>
              <w:rPr>
                <w:szCs w:val="28"/>
              </w:rPr>
            </w:pPr>
          </w:p>
        </w:tc>
        <w:tc>
          <w:tcPr>
            <w:tcW w:w="4935" w:type="dxa"/>
            <w:hideMark/>
          </w:tcPr>
          <w:p w:rsidR="0069688D" w:rsidRPr="0069688D" w:rsidRDefault="0069688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69688D" w:rsidRDefault="0069688D" w:rsidP="0069688D">
      <w:pPr>
        <w:rPr>
          <w:sz w:val="28"/>
          <w:szCs w:val="20"/>
          <w:lang w:eastAsia="ar-SA"/>
        </w:rPr>
      </w:pPr>
    </w:p>
    <w:p w:rsidR="0069688D" w:rsidRDefault="0069688D" w:rsidP="0069688D">
      <w:pPr>
        <w:rPr>
          <w:sz w:val="16"/>
        </w:rPr>
      </w:pPr>
    </w:p>
    <w:p w:rsidR="0069688D" w:rsidRDefault="0069688D" w:rsidP="0069688D">
      <w:pPr>
        <w:rPr>
          <w:sz w:val="16"/>
        </w:rPr>
      </w:pPr>
    </w:p>
    <w:p w:rsidR="0069688D" w:rsidRDefault="0069688D" w:rsidP="0069688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:rsidR="0069688D" w:rsidRPr="00C64757" w:rsidRDefault="0069688D" w:rsidP="00C64757">
      <w:pPr>
        <w:jc w:val="right"/>
        <w:rPr>
          <w:sz w:val="22"/>
          <w:szCs w:val="22"/>
        </w:rPr>
      </w:pPr>
      <w:r w:rsidRPr="00C64757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C64757">
        <w:rPr>
          <w:sz w:val="22"/>
          <w:szCs w:val="22"/>
        </w:rPr>
        <w:t xml:space="preserve">              </w:t>
      </w:r>
      <w:r w:rsidRPr="00C64757">
        <w:rPr>
          <w:sz w:val="22"/>
          <w:szCs w:val="22"/>
        </w:rPr>
        <w:t xml:space="preserve">Приложение 1 </w:t>
      </w:r>
    </w:p>
    <w:p w:rsidR="0069688D" w:rsidRPr="00C64757" w:rsidRDefault="0069688D" w:rsidP="0069688D">
      <w:pPr>
        <w:jc w:val="right"/>
        <w:rPr>
          <w:sz w:val="22"/>
          <w:szCs w:val="22"/>
        </w:rPr>
      </w:pPr>
      <w:r w:rsidRPr="00C64757">
        <w:rPr>
          <w:sz w:val="22"/>
          <w:szCs w:val="22"/>
        </w:rPr>
        <w:t xml:space="preserve">к распоряжению администрации </w:t>
      </w:r>
    </w:p>
    <w:p w:rsidR="0069688D" w:rsidRPr="00C64757" w:rsidRDefault="0069688D" w:rsidP="0069688D">
      <w:pPr>
        <w:jc w:val="right"/>
        <w:rPr>
          <w:sz w:val="22"/>
          <w:szCs w:val="22"/>
        </w:rPr>
      </w:pPr>
      <w:r w:rsidRPr="00C64757">
        <w:rPr>
          <w:sz w:val="22"/>
          <w:szCs w:val="22"/>
        </w:rPr>
        <w:t>МО «</w:t>
      </w:r>
      <w:r w:rsidR="003D4C44" w:rsidRPr="00C64757">
        <w:rPr>
          <w:sz w:val="22"/>
          <w:szCs w:val="22"/>
        </w:rPr>
        <w:t>Городское поселение Звенигово</w:t>
      </w:r>
      <w:r w:rsidRPr="00C64757">
        <w:rPr>
          <w:sz w:val="22"/>
          <w:szCs w:val="22"/>
        </w:rPr>
        <w:t xml:space="preserve">» </w:t>
      </w:r>
    </w:p>
    <w:p w:rsidR="0069688D" w:rsidRPr="00C64757" w:rsidRDefault="0069688D" w:rsidP="0069688D">
      <w:pPr>
        <w:jc w:val="center"/>
        <w:rPr>
          <w:sz w:val="22"/>
          <w:szCs w:val="22"/>
        </w:rPr>
      </w:pPr>
      <w:r w:rsidRPr="00C64757">
        <w:rPr>
          <w:sz w:val="22"/>
          <w:szCs w:val="22"/>
        </w:rPr>
        <w:t xml:space="preserve">                                         </w:t>
      </w:r>
    </w:p>
    <w:p w:rsidR="0069688D" w:rsidRPr="00C64757" w:rsidRDefault="0069688D" w:rsidP="0069688D">
      <w:pPr>
        <w:jc w:val="center"/>
        <w:rPr>
          <w:sz w:val="22"/>
          <w:szCs w:val="22"/>
        </w:rPr>
      </w:pPr>
      <w:r w:rsidRPr="00C64757">
        <w:rPr>
          <w:sz w:val="22"/>
          <w:szCs w:val="22"/>
        </w:rPr>
        <w:t xml:space="preserve">                                                                                                                                      от </w:t>
      </w:r>
      <w:r w:rsidR="000C0831">
        <w:rPr>
          <w:sz w:val="22"/>
          <w:szCs w:val="22"/>
        </w:rPr>
        <w:t>09</w:t>
      </w:r>
      <w:r w:rsidR="003D4C44" w:rsidRPr="00C64757">
        <w:rPr>
          <w:sz w:val="22"/>
          <w:szCs w:val="22"/>
        </w:rPr>
        <w:t>.02.2017</w:t>
      </w:r>
      <w:r w:rsidRPr="00C64757">
        <w:rPr>
          <w:sz w:val="22"/>
          <w:szCs w:val="22"/>
        </w:rPr>
        <w:t xml:space="preserve">  года </w:t>
      </w:r>
      <w:r w:rsidR="003D4C44" w:rsidRPr="00C64757">
        <w:rPr>
          <w:sz w:val="22"/>
          <w:szCs w:val="22"/>
        </w:rPr>
        <w:t xml:space="preserve"> 2</w:t>
      </w:r>
      <w:r w:rsidR="000C0831">
        <w:rPr>
          <w:sz w:val="22"/>
          <w:szCs w:val="22"/>
        </w:rPr>
        <w:t>2</w:t>
      </w:r>
    </w:p>
    <w:p w:rsidR="0069688D" w:rsidRDefault="0069688D" w:rsidP="0069688D">
      <w:pPr>
        <w:jc w:val="center"/>
        <w:rPr>
          <w:sz w:val="18"/>
          <w:szCs w:val="18"/>
        </w:rPr>
      </w:pPr>
    </w:p>
    <w:p w:rsidR="0069688D" w:rsidRDefault="0069688D" w:rsidP="0069688D">
      <w:pPr>
        <w:jc w:val="center"/>
        <w:rPr>
          <w:sz w:val="20"/>
          <w:szCs w:val="20"/>
        </w:rPr>
      </w:pPr>
      <w:r>
        <w:rPr>
          <w:sz w:val="20"/>
        </w:rPr>
        <w:t xml:space="preserve"> </w:t>
      </w:r>
    </w:p>
    <w:p w:rsidR="0069688D" w:rsidRDefault="0069688D" w:rsidP="0069688D">
      <w:pPr>
        <w:jc w:val="center"/>
        <w:rPr>
          <w:sz w:val="20"/>
        </w:rPr>
      </w:pPr>
    </w:p>
    <w:p w:rsidR="0069688D" w:rsidRPr="0069688D" w:rsidRDefault="0069688D" w:rsidP="0069688D">
      <w:pPr>
        <w:jc w:val="center"/>
        <w:rPr>
          <w:sz w:val="28"/>
          <w:szCs w:val="28"/>
        </w:rPr>
      </w:pPr>
    </w:p>
    <w:p w:rsidR="0069688D" w:rsidRPr="0069688D" w:rsidRDefault="0069688D" w:rsidP="0069688D">
      <w:pPr>
        <w:jc w:val="center"/>
        <w:rPr>
          <w:sz w:val="28"/>
          <w:szCs w:val="28"/>
        </w:rPr>
      </w:pPr>
      <w:r w:rsidRPr="0069688D">
        <w:rPr>
          <w:sz w:val="28"/>
          <w:szCs w:val="28"/>
        </w:rPr>
        <w:t>ПЕРЕЧЕНЬ</w:t>
      </w:r>
    </w:p>
    <w:p w:rsidR="0069688D" w:rsidRPr="0069688D" w:rsidRDefault="0069688D" w:rsidP="0069688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работников а</w:t>
      </w:r>
      <w:r w:rsidRPr="0069688D">
        <w:rPr>
          <w:sz w:val="28"/>
          <w:szCs w:val="28"/>
        </w:rPr>
        <w:t>дминистрации муниципального образования  «</w:t>
      </w:r>
      <w:r w:rsidR="003D4C44">
        <w:rPr>
          <w:sz w:val="28"/>
          <w:szCs w:val="28"/>
        </w:rPr>
        <w:t>Городское поселение Звенигово</w:t>
      </w:r>
      <w:r w:rsidRPr="0069688D">
        <w:rPr>
          <w:sz w:val="28"/>
          <w:szCs w:val="28"/>
        </w:rPr>
        <w:t>»</w:t>
      </w:r>
    </w:p>
    <w:p w:rsidR="0069688D" w:rsidRPr="0069688D" w:rsidRDefault="0069688D" w:rsidP="0069688D">
      <w:pPr>
        <w:jc w:val="center"/>
        <w:rPr>
          <w:sz w:val="28"/>
          <w:szCs w:val="28"/>
        </w:rPr>
      </w:pPr>
      <w:r w:rsidRPr="0069688D">
        <w:rPr>
          <w:sz w:val="28"/>
          <w:szCs w:val="28"/>
        </w:rPr>
        <w:t xml:space="preserve"> с ненормированным рабочим днем</w:t>
      </w:r>
    </w:p>
    <w:p w:rsidR="0069688D" w:rsidRPr="0069688D" w:rsidRDefault="0069688D" w:rsidP="0069688D">
      <w:pPr>
        <w:jc w:val="center"/>
        <w:rPr>
          <w:sz w:val="28"/>
          <w:szCs w:val="28"/>
        </w:rPr>
      </w:pPr>
    </w:p>
    <w:p w:rsidR="0069688D" w:rsidRDefault="0069688D" w:rsidP="0069688D">
      <w:pPr>
        <w:jc w:val="center"/>
        <w:rPr>
          <w:szCs w:val="28"/>
        </w:rPr>
      </w:pPr>
    </w:p>
    <w:p w:rsidR="0069688D" w:rsidRPr="00C64757" w:rsidRDefault="0069688D" w:rsidP="0069688D">
      <w:pPr>
        <w:rPr>
          <w:sz w:val="28"/>
          <w:szCs w:val="28"/>
        </w:rPr>
      </w:pPr>
      <w:r w:rsidRPr="00C64757">
        <w:rPr>
          <w:sz w:val="28"/>
          <w:szCs w:val="28"/>
        </w:rPr>
        <w:t>1.</w:t>
      </w:r>
      <w:r w:rsidR="003D4C44" w:rsidRPr="00C64757">
        <w:rPr>
          <w:sz w:val="28"/>
          <w:szCs w:val="28"/>
        </w:rPr>
        <w:t xml:space="preserve"> Глава администрации муниципального образования «Городское поселение </w:t>
      </w:r>
      <w:r w:rsidR="00C64757">
        <w:rPr>
          <w:sz w:val="28"/>
          <w:szCs w:val="28"/>
        </w:rPr>
        <w:t xml:space="preserve">   </w:t>
      </w:r>
      <w:r w:rsidR="003D4C44" w:rsidRPr="00C64757">
        <w:rPr>
          <w:sz w:val="28"/>
          <w:szCs w:val="28"/>
        </w:rPr>
        <w:t>Звенигово»</w:t>
      </w:r>
    </w:p>
    <w:p w:rsidR="0069688D" w:rsidRPr="00C64757" w:rsidRDefault="0069688D" w:rsidP="0069688D">
      <w:pPr>
        <w:rPr>
          <w:sz w:val="28"/>
          <w:szCs w:val="28"/>
        </w:rPr>
      </w:pPr>
      <w:r w:rsidRPr="00C64757">
        <w:rPr>
          <w:sz w:val="28"/>
          <w:szCs w:val="28"/>
        </w:rPr>
        <w:t>2.</w:t>
      </w:r>
      <w:r w:rsidR="003D4C44" w:rsidRPr="00C64757">
        <w:rPr>
          <w:sz w:val="28"/>
          <w:szCs w:val="28"/>
        </w:rPr>
        <w:t xml:space="preserve"> Заместитель главы администрации муниципального образования «Городское поселение Звенигово»</w:t>
      </w:r>
    </w:p>
    <w:p w:rsidR="0069688D" w:rsidRDefault="0069688D" w:rsidP="0069688D">
      <w:pPr>
        <w:rPr>
          <w:szCs w:val="28"/>
        </w:rPr>
      </w:pPr>
    </w:p>
    <w:p w:rsidR="0069688D" w:rsidRDefault="0069688D" w:rsidP="0069688D">
      <w:pPr>
        <w:rPr>
          <w:szCs w:val="28"/>
        </w:rPr>
      </w:pPr>
    </w:p>
    <w:p w:rsidR="0069688D" w:rsidRDefault="0069688D" w:rsidP="0069688D">
      <w:pPr>
        <w:jc w:val="center"/>
        <w:rPr>
          <w:szCs w:val="28"/>
        </w:rPr>
      </w:pPr>
      <w:r>
        <w:rPr>
          <w:szCs w:val="28"/>
        </w:rPr>
        <w:t>_______________________</w:t>
      </w: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69688D">
      <w:pPr>
        <w:jc w:val="both"/>
        <w:rPr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sectPr w:rsidR="0069688D" w:rsidSect="0062105E">
      <w:type w:val="continuous"/>
      <w:pgSz w:w="11907" w:h="16840"/>
      <w:pgMar w:top="709" w:right="992" w:bottom="568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2B9B"/>
    <w:multiLevelType w:val="hybridMultilevel"/>
    <w:tmpl w:val="CA56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422B50"/>
    <w:multiLevelType w:val="multilevel"/>
    <w:tmpl w:val="3EC223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">
    <w:nsid w:val="44065C01"/>
    <w:multiLevelType w:val="hybridMultilevel"/>
    <w:tmpl w:val="8C4A8A2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C72790"/>
    <w:multiLevelType w:val="hybridMultilevel"/>
    <w:tmpl w:val="B928AF70"/>
    <w:lvl w:ilvl="0" w:tplc="970AD47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A7077"/>
    <w:rsid w:val="000060CC"/>
    <w:rsid w:val="00061DC9"/>
    <w:rsid w:val="000621EE"/>
    <w:rsid w:val="0007348F"/>
    <w:rsid w:val="00084876"/>
    <w:rsid w:val="000A68FA"/>
    <w:rsid w:val="000A7604"/>
    <w:rsid w:val="000B43BD"/>
    <w:rsid w:val="000C0058"/>
    <w:rsid w:val="000C0831"/>
    <w:rsid w:val="00124969"/>
    <w:rsid w:val="001431EE"/>
    <w:rsid w:val="001E1F46"/>
    <w:rsid w:val="00213DC2"/>
    <w:rsid w:val="00222FE7"/>
    <w:rsid w:val="002308AD"/>
    <w:rsid w:val="00247CC8"/>
    <w:rsid w:val="00262939"/>
    <w:rsid w:val="002A03DF"/>
    <w:rsid w:val="002A7077"/>
    <w:rsid w:val="002F470E"/>
    <w:rsid w:val="00303F32"/>
    <w:rsid w:val="003265DB"/>
    <w:rsid w:val="0033376F"/>
    <w:rsid w:val="003D3275"/>
    <w:rsid w:val="003D4C44"/>
    <w:rsid w:val="003E4596"/>
    <w:rsid w:val="003F2430"/>
    <w:rsid w:val="00401FFD"/>
    <w:rsid w:val="0047172B"/>
    <w:rsid w:val="00483DF4"/>
    <w:rsid w:val="00485F36"/>
    <w:rsid w:val="00485FC1"/>
    <w:rsid w:val="004B14D6"/>
    <w:rsid w:val="004E38CE"/>
    <w:rsid w:val="0051387F"/>
    <w:rsid w:val="00546FC5"/>
    <w:rsid w:val="00560137"/>
    <w:rsid w:val="005746B7"/>
    <w:rsid w:val="005748BB"/>
    <w:rsid w:val="0062105E"/>
    <w:rsid w:val="006538DD"/>
    <w:rsid w:val="0066072E"/>
    <w:rsid w:val="0069688D"/>
    <w:rsid w:val="006C0BF3"/>
    <w:rsid w:val="006F269D"/>
    <w:rsid w:val="00716C17"/>
    <w:rsid w:val="00717B74"/>
    <w:rsid w:val="007522C8"/>
    <w:rsid w:val="00764D04"/>
    <w:rsid w:val="0077410C"/>
    <w:rsid w:val="007937FC"/>
    <w:rsid w:val="007C637C"/>
    <w:rsid w:val="007E1F77"/>
    <w:rsid w:val="00840C1C"/>
    <w:rsid w:val="00871070"/>
    <w:rsid w:val="00930574"/>
    <w:rsid w:val="00972063"/>
    <w:rsid w:val="009735F0"/>
    <w:rsid w:val="009879C4"/>
    <w:rsid w:val="00996D50"/>
    <w:rsid w:val="009F455E"/>
    <w:rsid w:val="00A17D2A"/>
    <w:rsid w:val="00A40EDB"/>
    <w:rsid w:val="00A92E5E"/>
    <w:rsid w:val="00AA2B2B"/>
    <w:rsid w:val="00B7231E"/>
    <w:rsid w:val="00B74B0C"/>
    <w:rsid w:val="00BA29C8"/>
    <w:rsid w:val="00BC12FE"/>
    <w:rsid w:val="00C5006E"/>
    <w:rsid w:val="00C571A0"/>
    <w:rsid w:val="00C64757"/>
    <w:rsid w:val="00C946D4"/>
    <w:rsid w:val="00CB2046"/>
    <w:rsid w:val="00CD67AC"/>
    <w:rsid w:val="00CE4F31"/>
    <w:rsid w:val="00D72EF3"/>
    <w:rsid w:val="00D816CC"/>
    <w:rsid w:val="00D81C0C"/>
    <w:rsid w:val="00E1727D"/>
    <w:rsid w:val="00E22AFD"/>
    <w:rsid w:val="00E42FA2"/>
    <w:rsid w:val="00EA438B"/>
    <w:rsid w:val="00ED5249"/>
    <w:rsid w:val="00F04246"/>
    <w:rsid w:val="00F10029"/>
    <w:rsid w:val="00F846FB"/>
    <w:rsid w:val="00FC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List"/>
    <w:basedOn w:val="a4"/>
    <w:uiPriority w:val="99"/>
    <w:rPr>
      <w:rFonts w:ascii="Arial" w:hAnsi="Arial" w:cs="Arial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uiPriority w:val="99"/>
    <w:rPr>
      <w:rFonts w:ascii="Arial" w:hAnsi="Arial" w:cs="Arial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Index1">
    <w:name w:val="Index1"/>
    <w:basedOn w:val="a"/>
    <w:uiPriority w:val="99"/>
    <w:rPr>
      <w:rFonts w:ascii="Arial" w:hAnsi="Arial" w:cs="Arial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uiPriority w:val="99"/>
    <w:rPr>
      <w:rFonts w:ascii="Arial" w:hAnsi="Arial" w:cs="Arial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uiPriority w:val="99"/>
    <w:rPr>
      <w:rFonts w:ascii="Arial" w:hAnsi="Arial" w:cs="Arial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Arial"/>
      <w:i/>
      <w:iCs/>
    </w:rPr>
  </w:style>
  <w:style w:type="paragraph" w:customStyle="1" w:styleId="WW-Index11">
    <w:name w:val="WW-Index11"/>
    <w:basedOn w:val="a"/>
    <w:uiPriority w:val="99"/>
    <w:rPr>
      <w:rFonts w:ascii="Arial" w:hAnsi="Arial" w:cs="Arial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Pr>
      <w:rFonts w:ascii="Arial" w:hAnsi="Arial" w:cs="Arial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WW-Title111">
    <w:name w:val="WW-Title111"/>
    <w:basedOn w:val="a"/>
    <w:next w:val="a9"/>
    <w:uiPriority w:val="99"/>
    <w:pPr>
      <w:jc w:val="center"/>
    </w:pPr>
    <w:rPr>
      <w:b/>
      <w:bCs/>
      <w:sz w:val="28"/>
      <w:szCs w:val="28"/>
    </w:rPr>
  </w:style>
  <w:style w:type="character" w:customStyle="1" w:styleId="BulletSymbols">
    <w:name w:val="Bullet Symbols"/>
    <w:uiPriority w:val="99"/>
    <w:rPr>
      <w:rFonts w:ascii="StarSymbol" w:eastAsia="StarSymbol" w:hAnsi="StarSymbol"/>
      <w:sz w:val="18"/>
    </w:rPr>
  </w:style>
  <w:style w:type="table" w:styleId="ab">
    <w:name w:val="Table Grid"/>
    <w:basedOn w:val="a1"/>
    <w:uiPriority w:val="99"/>
    <w:rsid w:val="0077410C"/>
    <w:pPr>
      <w:widowControl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9688D"/>
    <w:pPr>
      <w:widowControl/>
      <w:tabs>
        <w:tab w:val="center" w:pos="4677"/>
        <w:tab w:val="right" w:pos="9355"/>
      </w:tabs>
      <w:suppressAutoHyphens/>
      <w:autoSpaceDN/>
      <w:adjustRightInd/>
    </w:pPr>
    <w:rPr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9688D"/>
    <w:rPr>
      <w:rFonts w:cs="Times New Roman"/>
      <w:sz w:val="20"/>
      <w:szCs w:val="20"/>
      <w:lang w:eastAsia="ar-SA" w:bidi="ar-SA"/>
    </w:rPr>
  </w:style>
  <w:style w:type="paragraph" w:styleId="ae">
    <w:name w:val="List Paragraph"/>
    <w:basedOn w:val="a"/>
    <w:uiPriority w:val="34"/>
    <w:qFormat/>
    <w:rsid w:val="0069688D"/>
    <w:pPr>
      <w:widowControl/>
      <w:suppressAutoHyphens/>
      <w:autoSpaceDN/>
      <w:adjustRightInd/>
      <w:ind w:left="720"/>
      <w:contextualSpacing/>
    </w:pPr>
    <w:rPr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9688D"/>
    <w:pPr>
      <w:widowControl/>
      <w:suppressAutoHyphens/>
      <w:autoSpaceDN/>
      <w:adjustRightInd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1165-9082-40D9-B4E4-09CEC2CF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>ADM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ПРАВОВЫМ ВОПРОСАМ</dc:title>
  <dc:creator>FMV</dc:creator>
  <cp:lastModifiedBy>User</cp:lastModifiedBy>
  <cp:revision>2</cp:revision>
  <cp:lastPrinted>2012-03-20T18:09:00Z</cp:lastPrinted>
  <dcterms:created xsi:type="dcterms:W3CDTF">2017-05-19T07:20:00Z</dcterms:created>
  <dcterms:modified xsi:type="dcterms:W3CDTF">2017-05-19T07:20:00Z</dcterms:modified>
</cp:coreProperties>
</file>